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505"/>
      <w:bookmarkStart w:id="1" w:name="_Toc9614"/>
      <w:bookmarkStart w:id="2" w:name="_Toc15958"/>
      <w:bookmarkStart w:id="3" w:name="_Toc23808"/>
      <w:bookmarkStart w:id="4" w:name="_Toc11994"/>
      <w:bookmarkStart w:id="5" w:name="_Toc4575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杭实集团会务服务采购项目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  <w:bookmarkStart w:id="10" w:name="_GoBack"/>
      <w:bookmarkEnd w:id="10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杭实集团会务服务采购项目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杭实集团会务服务采购项目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KJZB-HS-2024014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采购内容：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为集团公司内部各类会议提供会务保障工作，包括但不限于承接会务登记及安排；高管层来访人员接待和会务服务；会务准备、桌椅排放、会议布置；每次会议茶具、小毛巾等需消毒；会前茶水茶具准备和会间供水；音响设备保管及使用；会前空调、音响、照明、话筒等检查；联系会标、座位号等制作和张贴；重要会议或活动提供礼仪服务（注：重要会议或活动时，根据采购单位要求，增加会务或礼仪人员）；负责会议室物品的管理等。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本项目预算为31万元。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spacing w:line="360" w:lineRule="auto"/>
        <w:ind w:left="60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left="60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13</w:t>
      </w:r>
      <w:r>
        <w:rPr>
          <w:rFonts w:ascii="宋体" w:hAnsi="宋体" w:cs="Arial"/>
          <w:color w:val="auto"/>
          <w:szCs w:val="21"/>
          <w:highlight w:val="none"/>
        </w:rPr>
        <w:t>日起至2024年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17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）获取方式：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报名资料扫描件发邮箱后，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right="60" w:firstLine="630" w:firstLineChars="3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格式自拟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时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  <w:t>有关本项目招、投标的其它事宜，请与采购人或采购代理机构联系。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采购人名称：杭州市实业投资集团有限公司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倪女士</w:t>
      </w: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联系电话：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0571-85212627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地址：杭州市西湖区宝石山下四弄19号 </w:t>
      </w:r>
    </w:p>
    <w:p>
      <w:pPr>
        <w:pStyle w:val="2"/>
        <w:rPr>
          <w:rFonts w:hint="eastAsia" w:hAnsi="宋体" w:cs="宋体"/>
          <w:color w:val="auto"/>
          <w:sz w:val="21"/>
          <w:szCs w:val="21"/>
          <w:highlight w:val="none"/>
        </w:rPr>
      </w:pP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采购代理机构名称：浙江科佳工程咨询有限公司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地点：杭州市上城区凤起东路462号顺福商务中心3号楼10层（事业六部）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联系人：王炜</w:t>
      </w:r>
    </w:p>
    <w:p>
      <w:pPr>
        <w:pStyle w:val="2"/>
        <w:ind w:left="598"/>
        <w:rPr>
          <w:rFonts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联系电话：17091649344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65B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2024-06-13T02:07:01Z</dcterms:created>
  <dc:creator>Administrator</dc:creator>
  <cp:lastModifiedBy>王炜</cp:lastModifiedBy>
  <dcterms:modified xsi:type="dcterms:W3CDTF">2024-06-13T02:07:43Z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89120B5ECD484A8A92FB411C46B3F481_12</vt:lpwstr>
  </property>
</Properties>
</file>